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46F3" w:rsidR="006B46F3" w:rsidP="006B46F3" w:rsidRDefault="006B46F3" w14:paraId="43EC26B1" w14:textId="77777777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6B46F3">
        <w:rPr>
          <w:rFonts w:ascii="Futura Bk BT" w:hAnsi="Futura Bk BT" w:cs="Tahoma"/>
          <w:b/>
          <w:sz w:val="28"/>
          <w:szCs w:val="28"/>
          <w:lang w:val="en-US"/>
        </w:rPr>
        <w:t>ECC CHAIR CANDIDATE APPLICATION FORM</w:t>
      </w:r>
    </w:p>
    <w:p w:rsidRPr="006B46F3" w:rsidR="006B46F3" w:rsidP="006B46F3" w:rsidRDefault="006B46F3" w14:paraId="55951CD5" w14:textId="77777777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:rsidRPr="006B46F3" w:rsidR="006B46F3" w:rsidP="007337DA" w:rsidRDefault="007337DA" w14:paraId="547FEAA0" w14:textId="76F1AD0E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  <w:r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            </w:t>
      </w:r>
      <w:r w:rsidRPr="006B46F3" w:rsidR="006B46F3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PLEASE NOTE THAT THE INFORMATION PROVIDED BELOW COULD BE PUBLISHED ON THE </w:t>
      </w:r>
      <w:r w:rsidR="00AA061C">
        <w:rPr>
          <w:rFonts w:ascii="Futura Bk BT" w:hAnsi="Futura Bk BT" w:cs="Tahoma"/>
          <w:b/>
          <w:color w:val="FF0000"/>
          <w:sz w:val="16"/>
          <w:szCs w:val="16"/>
          <w:lang w:val="en-US"/>
        </w:rPr>
        <w:t>ERA</w:t>
      </w:r>
      <w:r w:rsidRPr="006B46F3" w:rsidR="006B46F3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 WEBSITE</w:t>
      </w:r>
    </w:p>
    <w:p w:rsidRPr="006B46F3" w:rsidR="006B46F3" w:rsidP="006B46F3" w:rsidRDefault="006B46F3" w14:paraId="4A58CE65" w14:textId="77777777">
      <w:pPr>
        <w:ind w:right="850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:rsidRPr="006B46F3" w:rsidR="006B46F3" w:rsidP="006B46F3" w:rsidRDefault="006B46F3" w14:paraId="4BF2E377" w14:textId="77777777">
      <w:pPr>
        <w:ind w:firstLine="720"/>
        <w:rPr>
          <w:rFonts w:ascii="Futura Bk BT" w:hAnsi="Futura Bk BT" w:cs="Tahoma"/>
          <w:sz w:val="16"/>
          <w:szCs w:val="16"/>
          <w:lang w:val="en-US"/>
        </w:rPr>
      </w:pPr>
      <w:r w:rsidRPr="006B46F3"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proofErr w:type="spellStart"/>
      <w:r w:rsidRPr="006B46F3">
        <w:rPr>
          <w:rFonts w:ascii="Futura Bk BT" w:hAnsi="Futura Bk BT" w:cs="Tahoma"/>
          <w:sz w:val="16"/>
          <w:szCs w:val="16"/>
          <w:lang w:val="en-US"/>
        </w:rPr>
        <w:t>summarised</w:t>
      </w:r>
      <w:proofErr w:type="spellEnd"/>
      <w:r w:rsidRPr="006B46F3"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W w:w="5000" w:type="pct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260"/>
        <w:gridCol w:w="6368"/>
      </w:tblGrid>
      <w:tr w:rsidRPr="006B46F3" w:rsidR="006B46F3" w:rsidTr="007337DA" w14:paraId="03450920" w14:textId="77777777"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400D1FDA" w14:textId="776600F1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</w:rPr>
              <w:t>Full Name</w:t>
            </w:r>
          </w:p>
          <w:p w:rsidRPr="006B46F3" w:rsidR="006B46F3" w:rsidP="007337DA" w:rsidRDefault="006B46F3" w14:paraId="528BBCF2" w14:textId="77777777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55DC6615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6B46F3" w:rsidTr="007337DA" w14:paraId="4220E68D" w14:textId="77777777"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0A7BCDC5" w14:textId="77777777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</w:rPr>
              <w:t>Title</w:t>
            </w: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4A91BA70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53AA2A2D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6B46F3" w:rsidTr="007337DA" w14:paraId="789AA6C5" w14:textId="77777777"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03397FC6" w14:textId="1F3F057B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</w:rPr>
              <w:t>Age</w:t>
            </w:r>
          </w:p>
          <w:p w:rsidRPr="006B46F3" w:rsidR="006B46F3" w:rsidP="007337DA" w:rsidRDefault="006B46F3" w14:paraId="4FE78C85" w14:textId="77777777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0106B000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6B46F3" w:rsidTr="007337DA" w14:paraId="649A92B2" w14:textId="77777777"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5FFCCB4D" w14:textId="4FC1F0C3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</w:rPr>
              <w:t>Country of residence</w:t>
            </w:r>
          </w:p>
          <w:p w:rsidRPr="006B46F3" w:rsidR="006B46F3" w:rsidP="007337DA" w:rsidRDefault="006B46F3" w14:paraId="00103865" w14:textId="77777777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095031FE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6B46F3" w:rsidTr="007337DA" w14:paraId="5A4FF873" w14:textId="77777777"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18FAB1B8" w14:textId="77777777">
            <w:pPr>
              <w:rPr>
                <w:rFonts w:ascii="Futura Bk BT" w:hAnsi="Futura Bk BT" w:cs="Tahoma"/>
                <w:lang w:val="en-US"/>
              </w:rPr>
            </w:pPr>
            <w:r w:rsidRPr="006B46F3">
              <w:rPr>
                <w:rFonts w:ascii="Futura Bk BT" w:hAnsi="Futura Bk BT" w:cs="Tahoma"/>
                <w:lang w:val="en-US"/>
              </w:rPr>
              <w:t>Education (Where? When?)</w:t>
            </w: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64809531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33E85F3B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749A1985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56D20145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51879AF1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6B46F3" w:rsidR="006B46F3" w:rsidTr="007337DA" w14:paraId="7633C3B7" w14:textId="77777777"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48FB3901" w14:textId="77777777">
            <w:pPr>
              <w:rPr>
                <w:rFonts w:ascii="Futura Bk BT" w:hAnsi="Futura Bk BT" w:cs="Tahoma"/>
                <w:lang w:val="en-US"/>
              </w:rPr>
            </w:pPr>
            <w:r w:rsidRPr="006B46F3">
              <w:rPr>
                <w:rFonts w:ascii="Futura Bk BT" w:hAnsi="Futura Bk BT" w:cs="Tahoma"/>
                <w:lang w:val="en-US"/>
              </w:rPr>
              <w:t>Career</w:t>
            </w: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68C6C469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2C69E350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75422E81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06FEFEC8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7F80F221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10D5D407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6B46F3" w:rsidR="006B46F3" w:rsidTr="007337DA" w14:paraId="437ABF16" w14:textId="77777777"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3AE84602" w14:textId="77777777">
            <w:pPr>
              <w:rPr>
                <w:rFonts w:ascii="Futura Bk BT" w:hAnsi="Futura Bk BT" w:cs="Tahoma"/>
                <w:lang w:val="en-US"/>
              </w:rPr>
            </w:pPr>
            <w:bookmarkStart w:name="__DdeLink__1770_1906940296" w:id="0"/>
            <w:bookmarkEnd w:id="0"/>
            <w:r w:rsidRPr="006B46F3">
              <w:rPr>
                <w:rFonts w:ascii="Futura Bk BT" w:hAnsi="Futura Bk BT" w:cs="Tahoma"/>
                <w:lang w:val="en-US"/>
              </w:rPr>
              <w:t>Accomplishments</w:t>
            </w:r>
          </w:p>
          <w:p w:rsidRPr="006B46F3" w:rsidR="006B46F3" w:rsidP="007337DA" w:rsidRDefault="006B46F3" w14:paraId="7BD27E62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554776A1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319ED03C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34A76E28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1639BEA3" w14:textId="7777777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40533F58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54B1DB6C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463BB0E0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7AFD57C4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641CE499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6B46F3" w:rsidR="006B46F3" w:rsidTr="007337DA" w14:paraId="64988AB4" w14:textId="77777777"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57019259" w14:textId="77777777">
            <w:pPr>
              <w:rPr>
                <w:rFonts w:ascii="Futura Bk BT" w:hAnsi="Futura Bk BT" w:cs="Tahoma"/>
                <w:lang w:val="en-US"/>
              </w:rPr>
            </w:pPr>
            <w:r w:rsidRPr="006B46F3">
              <w:rPr>
                <w:rFonts w:ascii="Futura Bk BT" w:hAnsi="Futura Bk BT" w:cs="Tahoma"/>
                <w:lang w:val="en-US"/>
              </w:rPr>
              <w:t>Publications (peer reviewed publications, first or senior author) – 5 most important ones</w:t>
            </w:r>
          </w:p>
          <w:p w:rsidRPr="006B46F3" w:rsidR="006B46F3" w:rsidP="007337DA" w:rsidRDefault="006B46F3" w14:paraId="725834A0" w14:textId="7777777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3CE7C53A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22861984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0D8D8F75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0AC53F51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4C1AC8A9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6B46F3" w:rsidP="007337DA" w:rsidRDefault="006B46F3" w14:paraId="3A90EB1D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6B46F3" w:rsidR="006B46F3" w:rsidTr="007337DA" w14:paraId="3EC4C23C" w14:textId="77777777">
        <w:trPr>
          <w:trHeight w:val="1029"/>
        </w:trPr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4B0E0D0E" w14:textId="77777777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</w:rPr>
              <w:t>Awards</w:t>
            </w:r>
          </w:p>
          <w:p w:rsidRPr="006B46F3" w:rsidR="006B46F3" w:rsidP="007337DA" w:rsidRDefault="006B46F3" w14:paraId="7517C0FA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2B53306E" w14:textId="77777777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6B46F3" w:rsidP="007337DA" w:rsidRDefault="006B46F3" w14:paraId="3175BE4F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0D12A815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1FC6D6C4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2A29EC54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255C252A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5B0A7D25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3C6FD9D2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2A041DEA" w14:textId="77777777">
            <w:pPr>
              <w:rPr>
                <w:rFonts w:ascii="Futura Bk BT" w:hAnsi="Futura Bk BT" w:cs="Tahoma"/>
              </w:rPr>
            </w:pPr>
          </w:p>
          <w:p w:rsidRPr="006B46F3" w:rsidR="006B46F3" w:rsidP="007337DA" w:rsidRDefault="006B46F3" w14:paraId="7AFC5E90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7337DA" w:rsidTr="007337DA" w14:paraId="09FF7D33" w14:textId="77777777">
        <w:trPr>
          <w:trHeight w:val="1029"/>
        </w:trPr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100E47E3" w14:textId="6654C0A3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  <w:lang w:val="en-US"/>
              </w:rPr>
              <w:t>Twitter handle</w:t>
            </w: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5C6F1DFB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7337DA" w:rsidP="007337DA" w:rsidRDefault="007337DA" w14:paraId="0EE889EA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7337DA" w:rsidTr="007337DA" w14:paraId="54AA7025" w14:textId="77777777">
        <w:trPr>
          <w:trHeight w:val="1029"/>
        </w:trPr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2FE469C5" w14:textId="2DDE0E2F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  <w:lang w:val="en-US"/>
              </w:rPr>
              <w:t>Online experience (Social Media, Blog, Website, App)</w:t>
            </w: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3AD2FF69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4B9D2CEB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67D1220A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5D13BE56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68BA786A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7337DA" w:rsidTr="007337DA" w14:paraId="2EAE5DB1" w14:textId="77777777">
        <w:trPr>
          <w:trHeight w:val="1029"/>
        </w:trPr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5979C7E0" w14:textId="3088FB48">
            <w:pPr>
              <w:rPr>
                <w:rFonts w:ascii="Futura Bk BT" w:hAnsi="Futura Bk BT"/>
              </w:rPr>
            </w:pPr>
            <w:r w:rsidRPr="006B46F3">
              <w:rPr>
                <w:rFonts w:ascii="Futura Bk BT" w:hAnsi="Futura Bk BT" w:cs="Tahoma"/>
                <w:lang w:val="en-US"/>
              </w:rPr>
              <w:t xml:space="preserve">Contributions to the </w:t>
            </w:r>
            <w:r w:rsidR="00AA061C">
              <w:rPr>
                <w:rFonts w:ascii="Futura Bk BT" w:hAnsi="Futura Bk BT" w:cs="Tahoma"/>
                <w:lang w:val="en-US"/>
              </w:rPr>
              <w:t>ERA</w:t>
            </w:r>
            <w:r w:rsidRPr="006B46F3">
              <w:rPr>
                <w:rFonts w:ascii="Futura Bk BT" w:hAnsi="Futura Bk BT" w:cs="Tahoma"/>
                <w:lang w:val="en-US"/>
              </w:rPr>
              <w:t xml:space="preserve"> and/or to national/international nephrology</w:t>
            </w:r>
          </w:p>
          <w:p w:rsidRPr="006B46F3" w:rsidR="007337DA" w:rsidP="007337DA" w:rsidRDefault="007337DA" w14:paraId="2FF5C606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7337DA" w:rsidP="007337DA" w:rsidRDefault="007337DA" w14:paraId="02BAB25E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6B46F3" w:rsidR="007337DA" w:rsidP="007337DA" w:rsidRDefault="007337DA" w14:paraId="0859A492" w14:textId="77777777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4F597FFD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378FDD76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720B1841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7337DA" w:rsidTr="007337DA" w14:paraId="4E7332FD" w14:textId="77777777">
        <w:trPr>
          <w:trHeight w:val="1029"/>
        </w:trPr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3B2D5948" w14:textId="252FCC77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  <w:lang w:val="en-US"/>
              </w:rPr>
              <w:t>What would you hope to achieve as an ECC Chair?</w:t>
            </w: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35C3A77B" w14:textId="77777777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</w:rPr>
              <w:t>150 words max</w:t>
            </w:r>
          </w:p>
          <w:p w:rsidRPr="006B46F3" w:rsidR="007337DA" w:rsidP="007337DA" w:rsidRDefault="007337DA" w14:paraId="2DFCE0A4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5942CDF1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72E372A3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1AB1BA1F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2F3E081C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79C9F3A2" w14:textId="77777777">
            <w:pPr>
              <w:rPr>
                <w:rFonts w:ascii="Futura Bk BT" w:hAnsi="Futura Bk BT" w:cs="Tahoma"/>
              </w:rPr>
            </w:pPr>
          </w:p>
          <w:p w:rsidRPr="006B46F3" w:rsidR="007337DA" w:rsidP="007337DA" w:rsidRDefault="007337DA" w14:paraId="55C700B6" w14:textId="77777777">
            <w:pPr>
              <w:rPr>
                <w:rFonts w:ascii="Futura Bk BT" w:hAnsi="Futura Bk BT" w:cs="Tahoma"/>
              </w:rPr>
            </w:pPr>
          </w:p>
        </w:tc>
      </w:tr>
      <w:tr w:rsidRPr="006B46F3" w:rsidR="007337DA" w:rsidTr="007337DA" w14:paraId="4C6A98CC" w14:textId="77777777">
        <w:trPr>
          <w:trHeight w:val="1029"/>
        </w:trPr>
        <w:tc>
          <w:tcPr>
            <w:tcW w:w="169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680AD6E3" w14:textId="53948968">
            <w:pPr>
              <w:rPr>
                <w:rFonts w:ascii="Futura Bk BT" w:hAnsi="Futura Bk BT" w:cs="Tahoma"/>
              </w:rPr>
            </w:pPr>
            <w:r w:rsidRPr="006B46F3">
              <w:rPr>
                <w:rFonts w:ascii="Futura Bk BT" w:hAnsi="Futura Bk BT" w:cs="Tahoma"/>
              </w:rPr>
              <w:t>Other</w:t>
            </w:r>
          </w:p>
        </w:tc>
        <w:tc>
          <w:tcPr>
            <w:tcW w:w="330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6B46F3" w:rsidR="007337DA" w:rsidP="007337DA" w:rsidRDefault="007337DA" w14:paraId="02E2A899" w14:textId="77777777">
            <w:pPr>
              <w:rPr>
                <w:rFonts w:ascii="Futura Bk BT" w:hAnsi="Futura Bk BT" w:cs="Tahoma"/>
              </w:rPr>
            </w:pPr>
          </w:p>
        </w:tc>
      </w:tr>
    </w:tbl>
    <w:p w:rsidRPr="006B46F3" w:rsidR="006B46F3" w:rsidP="007337DA" w:rsidRDefault="006B46F3" w14:paraId="2BD61551" w14:textId="77777777">
      <w:pPr>
        <w:tabs>
          <w:tab w:val="left" w:pos="4563"/>
        </w:tabs>
        <w:ind w:right="849"/>
        <w:jc w:val="both"/>
        <w:rPr>
          <w:rFonts w:ascii="Futura Bk BT" w:hAnsi="Futura Bk BT" w:cs="Tahoma"/>
          <w:sz w:val="20"/>
        </w:rPr>
      </w:pPr>
    </w:p>
    <w:p w:rsidRPr="006B46F3" w:rsidR="006B46F3" w:rsidP="006B46F3" w:rsidRDefault="006B46F3" w14:paraId="4EFC9F9D" w14:textId="77777777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</w:p>
    <w:p w:rsidRPr="006B46F3" w:rsidR="006B46F3" w:rsidP="006B46F3" w:rsidRDefault="006B46F3" w14:paraId="4C84260C" w14:textId="77777777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</w:p>
    <w:p w:rsidRPr="006B46F3" w:rsidR="006B46F3" w:rsidP="006B46F3" w:rsidRDefault="006B46F3" w14:paraId="04B4764D" w14:textId="568F27AB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  <w:r w:rsidRPr="006B46F3">
        <w:rPr>
          <w:rFonts w:ascii="Futura Bk BT" w:hAnsi="Futura Bk BT" w:cs="Tahoma"/>
          <w:i/>
          <w:iCs/>
        </w:rPr>
        <w:t xml:space="preserve">As an </w:t>
      </w:r>
      <w:r w:rsidR="00AA061C">
        <w:rPr>
          <w:rFonts w:ascii="Futura Bk BT" w:hAnsi="Futura Bk BT" w:cs="Tahoma"/>
          <w:i/>
          <w:iCs/>
        </w:rPr>
        <w:t>ERA</w:t>
      </w:r>
      <w:r w:rsidRPr="006B46F3" w:rsidR="007337DA">
        <w:rPr>
          <w:rFonts w:ascii="Futura Bk BT" w:hAnsi="Futura Bk BT" w:cs="Tahoma"/>
          <w:i/>
          <w:iCs/>
        </w:rPr>
        <w:t xml:space="preserve"> ECC</w:t>
      </w:r>
      <w:r w:rsidRPr="006B46F3">
        <w:rPr>
          <w:rFonts w:ascii="Futura Bk BT" w:hAnsi="Futura Bk BT" w:cs="Tahoma"/>
          <w:i/>
          <w:iCs/>
        </w:rPr>
        <w:t xml:space="preserve"> Chair candidate, I hereby declare that I have not been sentenced by any Court during the last 10 years for any offences which may affect </w:t>
      </w:r>
      <w:r w:rsidR="00AA061C">
        <w:rPr>
          <w:rFonts w:ascii="Futura Bk BT" w:hAnsi="Futura Bk BT" w:cs="Tahoma"/>
          <w:i/>
          <w:iCs/>
        </w:rPr>
        <w:t>ERA</w:t>
      </w:r>
      <w:r w:rsidRPr="006B46F3">
        <w:rPr>
          <w:rFonts w:ascii="Futura Bk BT" w:hAnsi="Futura Bk BT" w:cs="Tahoma"/>
          <w:i/>
          <w:iCs/>
        </w:rPr>
        <w:t xml:space="preserve"> or cause damages (including reputational damages) to </w:t>
      </w:r>
      <w:r w:rsidR="00AA061C">
        <w:rPr>
          <w:rFonts w:ascii="Futura Bk BT" w:hAnsi="Futura Bk BT" w:cs="Tahoma"/>
          <w:i/>
          <w:iCs/>
        </w:rPr>
        <w:t>ERA</w:t>
      </w:r>
      <w:r w:rsidRPr="006B46F3">
        <w:rPr>
          <w:rFonts w:ascii="Futura Bk BT" w:hAnsi="Futura Bk BT" w:cs="Tahoma"/>
          <w:i/>
          <w:iCs/>
        </w:rPr>
        <w:t xml:space="preserve"> (for such purpose, a plea-agreement or any similar alternative is considered equal to a Criminal Court decision: a first instance decision is equal to a final judgment).  If I am elected as member of any </w:t>
      </w:r>
      <w:r w:rsidR="00AA061C">
        <w:rPr>
          <w:rFonts w:ascii="Futura Bk BT" w:hAnsi="Futura Bk BT" w:cs="Tahoma"/>
          <w:i/>
          <w:iCs/>
        </w:rPr>
        <w:t>ERA</w:t>
      </w:r>
      <w:r w:rsidRPr="006B46F3">
        <w:rPr>
          <w:rFonts w:ascii="Futura Bk BT" w:hAnsi="Futura Bk BT" w:cs="Tahoma"/>
          <w:i/>
          <w:iCs/>
        </w:rPr>
        <w:t xml:space="preserve"> Committees/Boards and/or Council, I am going to resign immediately from the relevant body in case I will fall in the situation provided for under the previous paragraph. Any violation will be promptly sanctioned by the competent authorities.</w:t>
      </w:r>
    </w:p>
    <w:p w:rsidRPr="006B46F3" w:rsidR="006B46F3" w:rsidP="006B46F3" w:rsidRDefault="006B46F3" w14:paraId="1A2B1695" w14:textId="77777777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</w:p>
    <w:p w:rsidRPr="006B46F3" w:rsidR="006B46F3" w:rsidP="006B46F3" w:rsidRDefault="006B46F3" w14:paraId="020E04DC" w14:textId="77777777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</w:p>
    <w:p w:rsidRPr="007337DA" w:rsidR="006B46F3" w:rsidP="007337DA" w:rsidRDefault="006B46F3" w14:paraId="33DF3FAB" w14:textId="6663EF31">
      <w:pPr>
        <w:ind w:left="709" w:right="849"/>
        <w:rPr>
          <w:rFonts w:ascii="Futura Bk BT" w:hAnsi="Futura Bk BT" w:cs="Tahoma"/>
          <w:szCs w:val="24"/>
        </w:rPr>
      </w:pPr>
      <w:r w:rsidRPr="006B46F3">
        <w:rPr>
          <w:rFonts w:ascii="Futura Bk BT" w:hAnsi="Futura Bk BT" w:cs="Tahoma"/>
          <w:szCs w:val="24"/>
        </w:rPr>
        <w:t>Date:______________________</w:t>
      </w:r>
      <w:r w:rsidRPr="006B46F3">
        <w:rPr>
          <w:rFonts w:ascii="Futura Bk BT" w:hAnsi="Futura Bk BT" w:cs="Tahoma"/>
          <w:szCs w:val="24"/>
        </w:rPr>
        <w:tab/>
      </w:r>
      <w:r w:rsidRPr="006B46F3">
        <w:rPr>
          <w:rFonts w:ascii="Futura Bk BT" w:hAnsi="Futura Bk BT" w:cs="Tahoma"/>
          <w:szCs w:val="24"/>
        </w:rPr>
        <w:tab/>
      </w:r>
      <w:r w:rsidRPr="006B46F3">
        <w:rPr>
          <w:rFonts w:ascii="Futura Bk BT" w:hAnsi="Futura Bk BT" w:cs="Tahoma"/>
          <w:szCs w:val="24"/>
        </w:rPr>
        <w:t>Signature:______________________</w:t>
      </w:r>
    </w:p>
    <w:p w:rsidRPr="006B46F3" w:rsidR="006B46F3" w:rsidP="006B46F3" w:rsidRDefault="006B46F3" w14:paraId="169A649B" w14:textId="77777777">
      <w:pPr>
        <w:tabs>
          <w:tab w:val="left" w:pos="4563"/>
        </w:tabs>
        <w:ind w:right="849"/>
        <w:jc w:val="both"/>
        <w:rPr>
          <w:rFonts w:ascii="Futura Bk BT" w:hAnsi="Futura Bk BT" w:cs="Tahoma"/>
          <w:sz w:val="20"/>
        </w:rPr>
      </w:pPr>
    </w:p>
    <w:p w:rsidRPr="006B46F3" w:rsidR="006B46F3" w:rsidP="006B46F3" w:rsidRDefault="006B46F3" w14:paraId="3C124DD9" w14:textId="77777777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  <w:r w:rsidRPr="006B46F3">
        <w:rPr>
          <w:rFonts w:ascii="Futura Bk BT" w:hAnsi="Futura Bk BT" w:cs="Tahoma"/>
          <w:b/>
          <w:sz w:val="20"/>
          <w:lang w:val="en-US"/>
        </w:rPr>
        <w:t>Privacy Policy and Terms and Conditions</w:t>
      </w:r>
    </w:p>
    <w:p w:rsidRPr="006B46F3" w:rsidR="006B46F3" w:rsidP="0FD387E3" w:rsidRDefault="00AA061C" w14:paraId="254158DF" w14:textId="5E8C5EAD">
      <w:pPr>
        <w:ind w:left="851" w:right="849"/>
        <w:jc w:val="both"/>
        <w:rPr>
          <w:rFonts w:ascii="Futura Bk BT" w:hAnsi="Futura Bk BT" w:cs="Tahoma"/>
          <w:sz w:val="20"/>
          <w:szCs w:val="20"/>
          <w:lang w:val="en-US"/>
        </w:rPr>
      </w:pPr>
      <w:r w:rsidRPr="0FD387E3" w:rsidR="00AA061C">
        <w:rPr>
          <w:rFonts w:ascii="Futura Bk BT" w:hAnsi="Futura Bk BT" w:cs="Tahoma"/>
          <w:sz w:val="20"/>
          <w:szCs w:val="20"/>
          <w:lang w:val="en-US"/>
        </w:rPr>
        <w:t>ERA</w:t>
      </w:r>
      <w:r w:rsidRPr="0FD387E3" w:rsidR="006B46F3">
        <w:rPr>
          <w:rFonts w:ascii="Futura Bk BT" w:hAnsi="Futura Bk BT" w:cs="Tahoma"/>
          <w:sz w:val="20"/>
          <w:szCs w:val="20"/>
          <w:lang w:val="en-US"/>
        </w:rPr>
        <w:t xml:space="preserve"> takes your privacy very seriously and we confirm that all data processing is done in compliance with the EU General Data Protection Regulation (2016/679) and the relevant/eventual up-dates as well as of the laws of Italy on this same topic. By </w:t>
      </w:r>
      <w:r w:rsidRPr="0FD387E3" w:rsidR="006B46F3">
        <w:rPr>
          <w:rFonts w:ascii="Futura Bk BT" w:hAnsi="Futura Bk BT" w:cs="Tahoma"/>
          <w:sz w:val="20"/>
          <w:szCs w:val="20"/>
          <w:lang w:val="en-US"/>
        </w:rPr>
        <w:t>submitting</w:t>
      </w:r>
      <w:r w:rsidRPr="0FD387E3" w:rsidR="006B46F3">
        <w:rPr>
          <w:rFonts w:ascii="Futura Bk BT" w:hAnsi="Futura Bk BT" w:cs="Tahoma"/>
          <w:sz w:val="20"/>
          <w:szCs w:val="20"/>
          <w:lang w:val="en-US"/>
        </w:rPr>
        <w:t xml:space="preserve"> the data requested above you automatically accept </w:t>
      </w:r>
      <w:r w:rsidRPr="0FD387E3" w:rsidR="006B46F3">
        <w:rPr>
          <w:rFonts w:ascii="Futura Bk BT" w:hAnsi="Futura Bk BT" w:cs="Tahoma"/>
          <w:sz w:val="20"/>
          <w:szCs w:val="20"/>
          <w:lang w:val="en-US"/>
        </w:rPr>
        <w:t>ERA’s</w:t>
      </w:r>
      <w:r w:rsidRPr="0FD387E3" w:rsidR="006B46F3">
        <w:rPr>
          <w:rFonts w:ascii="Futura Bk BT" w:hAnsi="Futura Bk BT" w:cs="Tahoma"/>
          <w:sz w:val="20"/>
          <w:szCs w:val="20"/>
          <w:lang w:val="en-US"/>
        </w:rPr>
        <w:t xml:space="preserve"> </w:t>
      </w:r>
      <w:hyperlink r:id="R1b0455dd35d24a41">
        <w:r w:rsidRPr="0FD387E3" w:rsidR="006B46F3">
          <w:rPr>
            <w:rStyle w:val="Hyperlink"/>
            <w:rFonts w:ascii="Futura Bk BT" w:hAnsi="Futura Bk BT" w:cs="Tahoma"/>
            <w:sz w:val="20"/>
            <w:szCs w:val="20"/>
            <w:lang w:val="en-US"/>
          </w:rPr>
          <w:t>Privacy Policy</w:t>
        </w:r>
      </w:hyperlink>
      <w:r w:rsidRPr="0FD387E3" w:rsidR="006B46F3">
        <w:rPr>
          <w:rFonts w:ascii="Futura Bk BT" w:hAnsi="Futura Bk BT" w:cs="Tahoma"/>
          <w:sz w:val="20"/>
          <w:szCs w:val="20"/>
          <w:lang w:val="en-US"/>
        </w:rPr>
        <w:t xml:space="preserve"> and </w:t>
      </w:r>
      <w:hyperlink r:id="R934e4a0c8a6c4047">
        <w:r w:rsidRPr="0FD387E3" w:rsidR="006B46F3">
          <w:rPr>
            <w:rStyle w:val="Hyperlink"/>
            <w:rFonts w:ascii="Futura Bk BT" w:hAnsi="Futura Bk BT" w:cs="Tahoma"/>
            <w:sz w:val="20"/>
            <w:szCs w:val="20"/>
            <w:lang w:val="en-US"/>
          </w:rPr>
          <w:t>Terms and Conditions</w:t>
        </w:r>
      </w:hyperlink>
      <w:r w:rsidRPr="0FD387E3" w:rsidR="006B46F3">
        <w:rPr>
          <w:rFonts w:ascii="Futura Bk BT" w:hAnsi="Futura Bk BT" w:cs="Tahoma"/>
          <w:sz w:val="20"/>
          <w:szCs w:val="20"/>
          <w:lang w:val="en-US"/>
        </w:rPr>
        <w:t>.</w:t>
      </w:r>
    </w:p>
    <w:p w:rsidRPr="006B46F3" w:rsidR="006B46F3" w:rsidP="006B46F3" w:rsidRDefault="006B46F3" w14:paraId="56FB3116" w14:textId="77777777">
      <w:pPr>
        <w:ind w:left="851" w:right="849"/>
        <w:jc w:val="both"/>
        <w:rPr>
          <w:rFonts w:ascii="Futura Bk BT" w:hAnsi="Futura Bk BT" w:cs="Tahoma"/>
          <w:sz w:val="20"/>
          <w:lang w:val="en-US"/>
        </w:rPr>
      </w:pPr>
    </w:p>
    <w:p w:rsidRPr="006B46F3" w:rsidR="006B46F3" w:rsidP="006B46F3" w:rsidRDefault="006B46F3" w14:paraId="7D96FD2B" w14:textId="77777777">
      <w:pPr>
        <w:ind w:left="851" w:right="849"/>
        <w:jc w:val="both"/>
        <w:rPr>
          <w:rFonts w:ascii="Futura Bk BT" w:hAnsi="Futura Bk BT"/>
          <w:sz w:val="20"/>
          <w:lang w:val="en-US"/>
        </w:rPr>
      </w:pPr>
    </w:p>
    <w:p w:rsidRPr="006B46F3" w:rsidR="006B46F3" w:rsidP="006B46F3" w:rsidRDefault="006B46F3" w14:paraId="247B5535" w14:textId="6F966322">
      <w:pPr>
        <w:ind w:left="709" w:right="849"/>
        <w:rPr>
          <w:rFonts w:ascii="Futura Bk BT" w:hAnsi="Futura Bk BT" w:cs="Tahoma"/>
          <w:szCs w:val="24"/>
        </w:rPr>
      </w:pPr>
      <w:r w:rsidRPr="006B46F3">
        <w:rPr>
          <w:rFonts w:ascii="Futura Bk BT" w:hAnsi="Futura Bk BT" w:cs="Tahoma"/>
          <w:szCs w:val="24"/>
        </w:rPr>
        <w:t>Date:______________________</w:t>
      </w:r>
      <w:r w:rsidRPr="006B46F3">
        <w:rPr>
          <w:rFonts w:ascii="Futura Bk BT" w:hAnsi="Futura Bk BT" w:cs="Tahoma"/>
          <w:szCs w:val="24"/>
        </w:rPr>
        <w:tab/>
      </w:r>
      <w:r w:rsidRPr="006B46F3">
        <w:rPr>
          <w:rFonts w:ascii="Futura Bk BT" w:hAnsi="Futura Bk BT" w:cs="Tahoma"/>
          <w:szCs w:val="24"/>
        </w:rPr>
        <w:tab/>
      </w:r>
      <w:r w:rsidRPr="006B46F3">
        <w:rPr>
          <w:rFonts w:ascii="Futura Bk BT" w:hAnsi="Futura Bk BT" w:cs="Tahoma"/>
          <w:szCs w:val="24"/>
        </w:rPr>
        <w:t>Signature:______________________</w:t>
      </w:r>
    </w:p>
    <w:p w:rsidRPr="006B46F3" w:rsidR="003062E0" w:rsidRDefault="003062E0" w14:paraId="7528A0C6" w14:textId="77777777">
      <w:pPr>
        <w:rPr>
          <w:rFonts w:ascii="Futura Bk BT" w:hAnsi="Futura Bk BT"/>
        </w:rPr>
      </w:pPr>
    </w:p>
    <w:sectPr w:rsidRPr="006B46F3" w:rsidR="003062E0" w:rsidSect="00922EC2">
      <w:headerReference w:type="default" r:id="rId11"/>
      <w:headerReference w:type="first" r:id="rId12"/>
      <w:footerReference w:type="first" r:id="rId13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185" w:rsidP="0080333E" w:rsidRDefault="002E6185" w14:paraId="2B464101" w14:textId="77777777">
      <w:pPr>
        <w:spacing w:after="0" w:line="240" w:lineRule="auto"/>
      </w:pPr>
      <w:r>
        <w:separator/>
      </w:r>
    </w:p>
  </w:endnote>
  <w:endnote w:type="continuationSeparator" w:id="0">
    <w:p w:rsidR="002E6185" w:rsidP="0080333E" w:rsidRDefault="002E6185" w14:paraId="2EE8FF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80333E" w:rsidR="00C806A4" w:rsidP="00C806A4" w:rsidRDefault="00C806A4" w14:paraId="09870825" w14:textId="77777777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3C561" wp14:editId="4877F84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59E0E31">
            <v:line id="Straight Connector 5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8.05pt,6.3pt" to="907.3pt,7.05pt" w14:anchorId="5AA7C2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:rsidRPr="00300C07" w:rsidR="00C806A4" w:rsidP="00C806A4" w:rsidRDefault="00C806A4" w14:paraId="1C50396D" w14:textId="77777777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:rsidRPr="006E1312" w:rsidR="00247FA0" w:rsidP="00C806A4" w:rsidRDefault="00C806A4" w14:paraId="36E03A3B" w14:textId="4C622B58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185" w:rsidP="0080333E" w:rsidRDefault="002E6185" w14:paraId="665E5910" w14:textId="77777777">
      <w:pPr>
        <w:spacing w:after="0" w:line="240" w:lineRule="auto"/>
      </w:pPr>
      <w:r>
        <w:separator/>
      </w:r>
    </w:p>
  </w:footnote>
  <w:footnote w:type="continuationSeparator" w:id="0">
    <w:p w:rsidR="002E6185" w:rsidP="0080333E" w:rsidRDefault="002E6185" w14:paraId="24D219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B4A92" w:rsidR="001B4A92" w:rsidP="006464F7" w:rsidRDefault="005636CF" w14:paraId="627950D0" w14:textId="72885675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23852EC" wp14:editId="5D743229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16C4B" w:rsidR="005636CF" w:rsidP="00927586" w:rsidRDefault="00354614" w14:paraId="7AC58F48" w14:textId="2A17DD20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9F17E" wp14:editId="3F2AE58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B3C444F">
            <v:line id="Straight Connector 4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1CA7F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:rsidRPr="0080333E" w:rsidR="0080333E" w:rsidP="006410D8" w:rsidRDefault="0080333E" w14:paraId="1F6F5DB2" w14:textId="47D74FA9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E5A1B" w:rsidR="00974934" w:rsidP="00974934" w:rsidRDefault="00C806A4" w14:paraId="6629ADAB" w14:textId="228A4CD2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AD95C8E" wp14:editId="4FC059C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5A1B" w:rsidR="00974934">
      <w:rPr>
        <w:rFonts w:ascii="Futura Bk BT" w:hAnsi="Futura Bk BT" w:cs="Futura"/>
        <w:b/>
        <w:sz w:val="16"/>
        <w:szCs w:val="16"/>
        <w:lang w:val="it-IT"/>
      </w:rPr>
      <w:t>ERA Operative Headquarters</w:t>
    </w:r>
  </w:p>
  <w:p w:rsidRPr="00974934" w:rsidR="00974934" w:rsidP="00974934" w:rsidRDefault="00974934" w14:paraId="67F8665D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974934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:rsidRPr="00974934" w:rsidR="00974934" w:rsidP="00974934" w:rsidRDefault="00974934" w14:paraId="3F7BF78B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974934">
      <w:rPr>
        <w:rFonts w:ascii="Futura Bk BT" w:hAnsi="Futura Bk BT" w:cs="Futura"/>
        <w:bCs/>
        <w:sz w:val="16"/>
        <w:szCs w:val="16"/>
        <w:lang w:val="it-IT"/>
      </w:rPr>
      <w:t xml:space="preserve">43126 Parma, </w:t>
    </w:r>
    <w:proofErr w:type="spellStart"/>
    <w:r w:rsidRPr="00974934">
      <w:rPr>
        <w:rFonts w:ascii="Futura Bk BT" w:hAnsi="Futura Bk BT" w:cs="Futura"/>
        <w:bCs/>
        <w:sz w:val="16"/>
        <w:szCs w:val="16"/>
        <w:lang w:val="it-IT"/>
      </w:rPr>
      <w:t>Italy</w:t>
    </w:r>
    <w:proofErr w:type="spellEnd"/>
  </w:p>
  <w:p w:rsidRPr="00974934" w:rsidR="00974934" w:rsidP="00974934" w:rsidRDefault="00974934" w14:paraId="11D46FB5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974934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:rsidRPr="00974934" w:rsidR="00974934" w:rsidP="00974934" w:rsidRDefault="00974934" w14:paraId="1DCE2EEC" w14:textId="6862E0DE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hyperlink w:history="1" r:id="rId2">
      <w:r w:rsidRPr="00A64F39">
        <w:rPr>
          <w:rStyle w:val="Hyperlink"/>
          <w:rFonts w:ascii="Futura Bk BT" w:hAnsi="Futura Bk BT" w:cs="Futura"/>
          <w:bCs/>
          <w:sz w:val="16"/>
          <w:szCs w:val="16"/>
          <w:lang w:val="it-IT"/>
        </w:rPr>
        <w:t>ecc@era-online.org</w:t>
      </w:r>
    </w:hyperlink>
    <w:r>
      <w:rPr>
        <w:rFonts w:ascii="Futura Bk BT" w:hAnsi="Futura Bk BT" w:cs="Futura"/>
        <w:bCs/>
        <w:sz w:val="16"/>
        <w:szCs w:val="16"/>
        <w:lang w:val="it-IT"/>
      </w:rPr>
      <w:t xml:space="preserve"> </w:t>
    </w:r>
  </w:p>
  <w:p w:rsidRPr="001B4A92" w:rsidR="00C806A4" w:rsidP="00974934" w:rsidRDefault="00974934" w14:paraId="646BADFE" w14:textId="0299A3CF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hyperlink w:history="1" r:id="rId3">
      <w:r w:rsidRPr="00A64F39">
        <w:rPr>
          <w:rStyle w:val="Hyperlink"/>
          <w:rFonts w:ascii="Futura Bk BT" w:hAnsi="Futura Bk BT" w:cs="Futura"/>
          <w:bCs/>
          <w:sz w:val="16"/>
          <w:szCs w:val="16"/>
          <w:lang w:val="it-IT"/>
        </w:rPr>
        <w:t>www.era-online.org</w:t>
      </w:r>
    </w:hyperlink>
    <w:r>
      <w:rPr>
        <w:rFonts w:ascii="Futura Bk BT" w:hAnsi="Futura Bk BT" w:cs="Futura"/>
        <w:bCs/>
        <w:sz w:val="16"/>
        <w:szCs w:val="16"/>
        <w:lang w:val="it-IT"/>
      </w:rPr>
      <w:t xml:space="preserve"> </w:t>
    </w:r>
  </w:p>
  <w:p w:rsidRPr="001B4A92" w:rsidR="00C806A4" w:rsidP="00C806A4" w:rsidRDefault="00C806A4" w14:paraId="11FED852" w14:textId="26EF4AD3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:rsidRPr="00116C4B" w:rsidR="00C806A4" w:rsidP="00C806A4" w:rsidRDefault="00C806A4" w14:paraId="78BD7C9B" w14:textId="77777777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1D961" wp14:editId="763D11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4D37DE4">
            <v:line id="Straight Connector 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6C9B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:rsidRPr="00661424" w:rsidR="00247FA0" w:rsidRDefault="00247FA0" w14:paraId="21121B3F" w14:textId="77777777">
    <w:pPr>
      <w:pStyle w:val="Header"/>
      <w:rPr>
        <w:lang w:val="it-IT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005EA7"/>
    <w:rsid w:val="00046B58"/>
    <w:rsid w:val="00116C4B"/>
    <w:rsid w:val="00181E53"/>
    <w:rsid w:val="001B4A92"/>
    <w:rsid w:val="001D2E74"/>
    <w:rsid w:val="0020600B"/>
    <w:rsid w:val="00210979"/>
    <w:rsid w:val="00247FA0"/>
    <w:rsid w:val="002B5A34"/>
    <w:rsid w:val="002E6185"/>
    <w:rsid w:val="00300C07"/>
    <w:rsid w:val="003062E0"/>
    <w:rsid w:val="00354614"/>
    <w:rsid w:val="00367494"/>
    <w:rsid w:val="00450FD5"/>
    <w:rsid w:val="0051751C"/>
    <w:rsid w:val="005305B2"/>
    <w:rsid w:val="005636CF"/>
    <w:rsid w:val="00631249"/>
    <w:rsid w:val="006410D8"/>
    <w:rsid w:val="006464F7"/>
    <w:rsid w:val="00661424"/>
    <w:rsid w:val="00666E49"/>
    <w:rsid w:val="006B374D"/>
    <w:rsid w:val="006B46F3"/>
    <w:rsid w:val="006E1312"/>
    <w:rsid w:val="007337DA"/>
    <w:rsid w:val="00755909"/>
    <w:rsid w:val="00774E50"/>
    <w:rsid w:val="007A454D"/>
    <w:rsid w:val="007A6569"/>
    <w:rsid w:val="0080333E"/>
    <w:rsid w:val="008A36D8"/>
    <w:rsid w:val="008B0B1B"/>
    <w:rsid w:val="008E2D81"/>
    <w:rsid w:val="009020FE"/>
    <w:rsid w:val="00922EC2"/>
    <w:rsid w:val="00927586"/>
    <w:rsid w:val="00952627"/>
    <w:rsid w:val="00974934"/>
    <w:rsid w:val="009776E4"/>
    <w:rsid w:val="009E5A1B"/>
    <w:rsid w:val="00A33A97"/>
    <w:rsid w:val="00AA061C"/>
    <w:rsid w:val="00B17953"/>
    <w:rsid w:val="00B43B1E"/>
    <w:rsid w:val="00C806A4"/>
    <w:rsid w:val="00CE203E"/>
    <w:rsid w:val="00DA36C8"/>
    <w:rsid w:val="00E64020"/>
    <w:rsid w:val="00F23FA2"/>
    <w:rsid w:val="00FA53DF"/>
    <w:rsid w:val="00FD357A"/>
    <w:rsid w:val="00FE1A01"/>
    <w:rsid w:val="0FD38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01896"/>
  <w15:chartTrackingRefBased/>
  <w15:docId w15:val="{4FA89B80-A759-433F-B0EA-F965C03449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AA0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hyperlink" Target="https://www.era-online.org/privacy-policy/" TargetMode="External" Id="R1b0455dd35d24a41" /><Relationship Type="http://schemas.openxmlformats.org/officeDocument/2006/relationships/hyperlink" Target="https://www.era-online.org/publications/terms-and-conditions/" TargetMode="External" Id="R934e4a0c8a6c404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-online.org" TargetMode="External"/><Relationship Id="rId2" Type="http://schemas.openxmlformats.org/officeDocument/2006/relationships/hyperlink" Target="mailto:ecc@era-online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931f1-33f1-4add-98ef-f325497c8631">
      <Terms xmlns="http://schemas.microsoft.com/office/infopath/2007/PartnerControls"/>
    </lcf76f155ced4ddcb4097134ff3c332f>
    <TaxCatchAll xmlns="9cfa0f06-8a0e-4b0d-96a2-3b47e19b83c1" xsi:nil="true"/>
    <SharedWithUsers xmlns="9cfa0f06-8a0e-4b0d-96a2-3b47e19b83c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16" ma:contentTypeDescription="Create a new document." ma:contentTypeScope="" ma:versionID="87e0cf7112cca8ed5bb8beaa0b89edbe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63281d57dad5b9128c94ea03f143280e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afcdc0-940c-4360-b53d-7892537e1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3b32eb-853b-44c2-8883-52e707b1fb79}" ma:internalName="TaxCatchAll" ma:showField="CatchAllData" ma:web="9cfa0f06-8a0e-4b0d-96a2-3b47e19b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AB1816-9D74-41CE-94C3-394B91F79C6D}"/>
</file>

<file path=customXml/itemProps3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Azzolini - ERA-EDTA</dc:creator>
  <cp:keywords/>
  <dc:description/>
  <cp:lastModifiedBy>Manuela Lorusso - ERA</cp:lastModifiedBy>
  <cp:revision>7</cp:revision>
  <cp:lastPrinted>2021-08-26T08:43:00Z</cp:lastPrinted>
  <dcterms:created xsi:type="dcterms:W3CDTF">2021-09-03T08:30:00Z</dcterms:created>
  <dcterms:modified xsi:type="dcterms:W3CDTF">2023-10-31T10:31:26Z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Order">
    <vt:r8>1585700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